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06B59" w14:textId="3C2D789E" w:rsidR="00C05A41" w:rsidRPr="00C05A41" w:rsidRDefault="00C05A41" w:rsidP="00C05A41">
      <w:pPr>
        <w:rPr>
          <w:sz w:val="20"/>
          <w:szCs w:val="20"/>
        </w:rPr>
      </w:pPr>
      <w:r w:rsidRPr="00C05A41">
        <w:rPr>
          <w:sz w:val="20"/>
          <w:szCs w:val="20"/>
        </w:rPr>
        <w:t xml:space="preserve">We are currently looking for a </w:t>
      </w:r>
      <w:r w:rsidRPr="00C05A41">
        <w:rPr>
          <w:b/>
          <w:bCs/>
          <w:sz w:val="20"/>
          <w:szCs w:val="20"/>
        </w:rPr>
        <w:t>Quality Manager </w:t>
      </w:r>
      <w:r w:rsidRPr="00C05A41">
        <w:rPr>
          <w:rFonts w:ascii="Arial" w:hAnsi="Arial" w:cs="Arial"/>
          <w:sz w:val="20"/>
          <w:szCs w:val="20"/>
        </w:rPr>
        <w:t>​​​​​​</w:t>
      </w:r>
      <w:r w:rsidRPr="00C05A41">
        <w:rPr>
          <w:sz w:val="20"/>
          <w:szCs w:val="20"/>
        </w:rPr>
        <w:t xml:space="preserve">to join our team based in </w:t>
      </w:r>
      <w:r w:rsidRPr="00C05A41">
        <w:rPr>
          <w:b/>
          <w:bCs/>
          <w:sz w:val="20"/>
          <w:szCs w:val="20"/>
        </w:rPr>
        <w:t>Cheadle, Staffordshire</w:t>
      </w:r>
      <w:r w:rsidRPr="00C05A41">
        <w:rPr>
          <w:sz w:val="20"/>
          <w:szCs w:val="20"/>
        </w:rPr>
        <w:t xml:space="preserve">. You will join us on a </w:t>
      </w:r>
      <w:r w:rsidRPr="00C05A41">
        <w:rPr>
          <w:b/>
          <w:bCs/>
          <w:sz w:val="20"/>
          <w:szCs w:val="20"/>
        </w:rPr>
        <w:t>full time, permanent basis</w:t>
      </w:r>
      <w:r w:rsidRPr="00C05A41">
        <w:rPr>
          <w:sz w:val="20"/>
          <w:szCs w:val="20"/>
        </w:rPr>
        <w:t xml:space="preserve"> and will receive a competitive salary of</w:t>
      </w:r>
      <w:r w:rsidRPr="00C05A41">
        <w:rPr>
          <w:b/>
          <w:bCs/>
          <w:sz w:val="20"/>
          <w:szCs w:val="20"/>
        </w:rPr>
        <w:t xml:space="preserve"> £40,000</w:t>
      </w:r>
      <w:r w:rsidR="0027219D">
        <w:rPr>
          <w:b/>
          <w:bCs/>
          <w:sz w:val="20"/>
          <w:szCs w:val="20"/>
        </w:rPr>
        <w:t xml:space="preserve"> +</w:t>
      </w:r>
      <w:r w:rsidRPr="00C05A41">
        <w:rPr>
          <w:b/>
          <w:bCs/>
          <w:sz w:val="20"/>
          <w:szCs w:val="20"/>
        </w:rPr>
        <w:t xml:space="preserve"> per annum</w:t>
      </w:r>
      <w:r w:rsidRPr="00C05A41">
        <w:rPr>
          <w:sz w:val="20"/>
          <w:szCs w:val="20"/>
        </w:rPr>
        <w:t> depending on experience. </w:t>
      </w:r>
    </w:p>
    <w:p w14:paraId="76D32B6A" w14:textId="77777777" w:rsidR="00C05A41" w:rsidRPr="00C05A41" w:rsidRDefault="00C05A41" w:rsidP="00C05A41">
      <w:pPr>
        <w:rPr>
          <w:sz w:val="20"/>
          <w:szCs w:val="20"/>
        </w:rPr>
      </w:pPr>
      <w:r w:rsidRPr="00C05A41">
        <w:rPr>
          <w:b/>
          <w:bCs/>
          <w:sz w:val="20"/>
          <w:szCs w:val="20"/>
        </w:rPr>
        <w:t xml:space="preserve">Tungate Group </w:t>
      </w:r>
      <w:r w:rsidRPr="00C05A41">
        <w:rPr>
          <w:sz w:val="20"/>
          <w:szCs w:val="20"/>
        </w:rPr>
        <w:t>are an acknowledged market leader in the supply of printed flexible packaging and labelling products to Blue Chip and niche brands within the UK and Europe. From our UK base in Cheadle, Staffordshire we produce food packaging, sachets, shrink sleeves, self-adhesive labels, airline bag tags, tickets and much more.</w:t>
      </w:r>
    </w:p>
    <w:p w14:paraId="1E358BE7" w14:textId="77777777" w:rsidR="00C05A41" w:rsidRPr="00C05A41" w:rsidRDefault="00C05A41" w:rsidP="00C05A41">
      <w:pPr>
        <w:rPr>
          <w:sz w:val="20"/>
          <w:szCs w:val="20"/>
        </w:rPr>
      </w:pPr>
      <w:r w:rsidRPr="00C05A41">
        <w:rPr>
          <w:b/>
          <w:bCs/>
          <w:sz w:val="20"/>
          <w:szCs w:val="20"/>
        </w:rPr>
        <w:t>About the Quality Manager role:</w:t>
      </w:r>
    </w:p>
    <w:p w14:paraId="0744E348" w14:textId="368B07C3" w:rsidR="00C05A41" w:rsidRPr="00C05A41" w:rsidRDefault="00C05A41" w:rsidP="00C05A41">
      <w:pPr>
        <w:rPr>
          <w:sz w:val="20"/>
          <w:szCs w:val="20"/>
        </w:rPr>
      </w:pPr>
      <w:r w:rsidRPr="00C05A41">
        <w:rPr>
          <w:sz w:val="20"/>
          <w:szCs w:val="20"/>
        </w:rPr>
        <w:t>We are currently seeking a </w:t>
      </w:r>
      <w:r w:rsidRPr="00C05A41">
        <w:rPr>
          <w:b/>
          <w:bCs/>
          <w:sz w:val="20"/>
          <w:szCs w:val="20"/>
        </w:rPr>
        <w:t>Quality Manager</w:t>
      </w:r>
      <w:r w:rsidRPr="00C05A41">
        <w:rPr>
          <w:sz w:val="20"/>
          <w:szCs w:val="20"/>
        </w:rPr>
        <w:t> to join our management team. As the</w:t>
      </w:r>
      <w:r w:rsidRPr="00C05A41">
        <w:rPr>
          <w:b/>
          <w:bCs/>
          <w:sz w:val="20"/>
          <w:szCs w:val="20"/>
        </w:rPr>
        <w:t xml:space="preserve"> Quality Manager,</w:t>
      </w:r>
      <w:r w:rsidRPr="00C05A41">
        <w:rPr>
          <w:sz w:val="20"/>
          <w:szCs w:val="20"/>
        </w:rPr>
        <w:t xml:space="preserve"> you will support the business of Quality/Environmental/safety/Health in providing a controlled compliance service </w:t>
      </w:r>
      <w:r w:rsidR="0027219D">
        <w:rPr>
          <w:sz w:val="20"/>
          <w:szCs w:val="20"/>
        </w:rPr>
        <w:t xml:space="preserve">as well as technical assistance </w:t>
      </w:r>
      <w:r w:rsidRPr="00C05A41">
        <w:rPr>
          <w:sz w:val="20"/>
          <w:szCs w:val="20"/>
        </w:rPr>
        <w:t>across the Group.</w:t>
      </w:r>
    </w:p>
    <w:p w14:paraId="78CFE3C5" w14:textId="77777777" w:rsidR="00C05A41" w:rsidRPr="00C05A41" w:rsidRDefault="00C05A41" w:rsidP="00C05A41">
      <w:pPr>
        <w:rPr>
          <w:sz w:val="20"/>
          <w:szCs w:val="20"/>
        </w:rPr>
      </w:pPr>
      <w:r w:rsidRPr="00C05A41">
        <w:rPr>
          <w:b/>
          <w:bCs/>
          <w:sz w:val="20"/>
          <w:szCs w:val="20"/>
        </w:rPr>
        <w:t>Key responsibilities as our Quality Manager:</w:t>
      </w:r>
    </w:p>
    <w:p w14:paraId="5A61F99F" w14:textId="77777777" w:rsidR="00C05A41" w:rsidRPr="00C05A41" w:rsidRDefault="00C05A41" w:rsidP="00C05A41">
      <w:pPr>
        <w:pStyle w:val="ListParagraph"/>
        <w:numPr>
          <w:ilvl w:val="0"/>
          <w:numId w:val="3"/>
        </w:numPr>
        <w:rPr>
          <w:sz w:val="20"/>
          <w:szCs w:val="20"/>
        </w:rPr>
      </w:pPr>
      <w:r w:rsidRPr="00C05A41">
        <w:rPr>
          <w:sz w:val="20"/>
          <w:szCs w:val="20"/>
        </w:rPr>
        <w:t>Being responsible for ensuring the Quality Assurance procedures are complied with</w:t>
      </w:r>
    </w:p>
    <w:p w14:paraId="7BB228BE" w14:textId="77777777" w:rsidR="00C05A41" w:rsidRPr="00C05A41" w:rsidRDefault="00C05A41" w:rsidP="00C05A41">
      <w:pPr>
        <w:pStyle w:val="ListParagraph"/>
        <w:numPr>
          <w:ilvl w:val="0"/>
          <w:numId w:val="3"/>
        </w:numPr>
        <w:rPr>
          <w:sz w:val="20"/>
          <w:szCs w:val="20"/>
        </w:rPr>
      </w:pPr>
      <w:r w:rsidRPr="00C05A41">
        <w:rPr>
          <w:sz w:val="20"/>
          <w:szCs w:val="20"/>
        </w:rPr>
        <w:t>Controlling and managing Environmental impacts relating to the business, and establish best practice</w:t>
      </w:r>
    </w:p>
    <w:p w14:paraId="7CD1F502" w14:textId="1B166B68" w:rsidR="00C05A41" w:rsidRDefault="00C05A41" w:rsidP="00C05A41">
      <w:pPr>
        <w:pStyle w:val="ListParagraph"/>
        <w:numPr>
          <w:ilvl w:val="0"/>
          <w:numId w:val="3"/>
        </w:numPr>
        <w:rPr>
          <w:sz w:val="20"/>
          <w:szCs w:val="20"/>
        </w:rPr>
      </w:pPr>
      <w:r w:rsidRPr="00C05A41">
        <w:rPr>
          <w:sz w:val="20"/>
          <w:szCs w:val="20"/>
        </w:rPr>
        <w:t>Managing and Co-ordinating BRCGS Auditing</w:t>
      </w:r>
      <w:r w:rsidR="0027219D">
        <w:rPr>
          <w:sz w:val="20"/>
          <w:szCs w:val="20"/>
        </w:rPr>
        <w:t>/FSC Audits ensuring the highest standard is maintained.</w:t>
      </w:r>
    </w:p>
    <w:p w14:paraId="6E62435B" w14:textId="7D89A070" w:rsidR="0027219D" w:rsidRPr="0027219D" w:rsidRDefault="0027219D" w:rsidP="0027219D">
      <w:pPr>
        <w:pStyle w:val="ListParagraph"/>
        <w:numPr>
          <w:ilvl w:val="0"/>
          <w:numId w:val="3"/>
        </w:numPr>
        <w:rPr>
          <w:sz w:val="20"/>
          <w:szCs w:val="20"/>
        </w:rPr>
      </w:pPr>
      <w:r w:rsidRPr="00C05A41">
        <w:rPr>
          <w:sz w:val="20"/>
          <w:szCs w:val="20"/>
        </w:rPr>
        <w:t>Resolving any areas of non-compliance (BRCGS)</w:t>
      </w:r>
    </w:p>
    <w:p w14:paraId="7876608D" w14:textId="77777777" w:rsidR="00C05A41" w:rsidRPr="00C05A41" w:rsidRDefault="00C05A41" w:rsidP="00C05A41">
      <w:pPr>
        <w:pStyle w:val="ListParagraph"/>
        <w:numPr>
          <w:ilvl w:val="0"/>
          <w:numId w:val="3"/>
        </w:numPr>
        <w:rPr>
          <w:sz w:val="20"/>
          <w:szCs w:val="20"/>
        </w:rPr>
      </w:pPr>
      <w:r w:rsidRPr="00C05A41">
        <w:rPr>
          <w:sz w:val="20"/>
          <w:szCs w:val="20"/>
        </w:rPr>
        <w:t>Supporting with document control, corrective and preventative action and trend analysis</w:t>
      </w:r>
    </w:p>
    <w:p w14:paraId="7062EDCB" w14:textId="77777777" w:rsidR="00C05A41" w:rsidRPr="00C05A41" w:rsidRDefault="00C05A41" w:rsidP="00C05A41">
      <w:pPr>
        <w:pStyle w:val="ListParagraph"/>
        <w:numPr>
          <w:ilvl w:val="0"/>
          <w:numId w:val="3"/>
        </w:numPr>
        <w:rPr>
          <w:sz w:val="20"/>
          <w:szCs w:val="20"/>
        </w:rPr>
      </w:pPr>
      <w:r w:rsidRPr="00C05A41">
        <w:rPr>
          <w:sz w:val="20"/>
          <w:szCs w:val="20"/>
        </w:rPr>
        <w:t>Working with site representatives to manage quality Management and Operating Procedures including all Hygiene Operations, allergen management and pest control</w:t>
      </w:r>
    </w:p>
    <w:p w14:paraId="2AA3CC3B" w14:textId="560F95EB" w:rsidR="0027219D" w:rsidRDefault="0027219D" w:rsidP="00C05A41">
      <w:pPr>
        <w:pStyle w:val="ListParagraph"/>
        <w:numPr>
          <w:ilvl w:val="0"/>
          <w:numId w:val="3"/>
        </w:numPr>
        <w:rPr>
          <w:sz w:val="20"/>
          <w:szCs w:val="20"/>
        </w:rPr>
      </w:pPr>
      <w:r>
        <w:rPr>
          <w:sz w:val="20"/>
          <w:szCs w:val="20"/>
        </w:rPr>
        <w:t>Aid in supporting technical queries relating to packaging compliance with relation to Packaging/packing waste Regulation (PPWR) or Pack Uk in either the UK or EU</w:t>
      </w:r>
    </w:p>
    <w:p w14:paraId="1E49663B" w14:textId="3E85B5FF" w:rsidR="00C05A41" w:rsidRPr="00C05A41" w:rsidRDefault="00C05A41" w:rsidP="00C05A41">
      <w:pPr>
        <w:pStyle w:val="ListParagraph"/>
        <w:numPr>
          <w:ilvl w:val="0"/>
          <w:numId w:val="3"/>
        </w:numPr>
        <w:rPr>
          <w:sz w:val="20"/>
          <w:szCs w:val="20"/>
        </w:rPr>
      </w:pPr>
      <w:r w:rsidRPr="00C05A41">
        <w:rPr>
          <w:sz w:val="20"/>
          <w:szCs w:val="20"/>
        </w:rPr>
        <w:t>Being accountable for completing internal (first party) audits to support compliance assurance, audits and risk objectives</w:t>
      </w:r>
    </w:p>
    <w:p w14:paraId="106F852A" w14:textId="77777777" w:rsidR="0027219D" w:rsidRPr="00C05A41" w:rsidRDefault="0027219D" w:rsidP="0027219D">
      <w:pPr>
        <w:pStyle w:val="ListParagraph"/>
        <w:numPr>
          <w:ilvl w:val="0"/>
          <w:numId w:val="3"/>
        </w:numPr>
        <w:rPr>
          <w:sz w:val="20"/>
          <w:szCs w:val="20"/>
        </w:rPr>
      </w:pPr>
      <w:r w:rsidRPr="00C05A41">
        <w:rPr>
          <w:sz w:val="20"/>
          <w:szCs w:val="20"/>
        </w:rPr>
        <w:t xml:space="preserve">Working with all departments to ensure Health and safety procedures are </w:t>
      </w:r>
      <w:r>
        <w:rPr>
          <w:sz w:val="20"/>
          <w:szCs w:val="20"/>
        </w:rPr>
        <w:t>adhered to</w:t>
      </w:r>
      <w:r w:rsidRPr="00C05A41">
        <w:rPr>
          <w:sz w:val="20"/>
          <w:szCs w:val="20"/>
        </w:rPr>
        <w:t xml:space="preserve"> </w:t>
      </w:r>
      <w:r>
        <w:rPr>
          <w:sz w:val="20"/>
          <w:szCs w:val="20"/>
        </w:rPr>
        <w:t>keeping legislation updated.</w:t>
      </w:r>
    </w:p>
    <w:p w14:paraId="21BDFBBF" w14:textId="3C7B03D7" w:rsidR="0027219D" w:rsidRPr="0027219D" w:rsidRDefault="0027219D" w:rsidP="0027219D">
      <w:pPr>
        <w:pStyle w:val="ListParagraph"/>
        <w:numPr>
          <w:ilvl w:val="0"/>
          <w:numId w:val="3"/>
        </w:numPr>
        <w:rPr>
          <w:sz w:val="20"/>
          <w:szCs w:val="20"/>
        </w:rPr>
      </w:pPr>
      <w:r w:rsidRPr="00C05A41">
        <w:rPr>
          <w:sz w:val="20"/>
          <w:szCs w:val="20"/>
        </w:rPr>
        <w:t>Chair Health and Safety meetings and create a safer culture by implementing effective solutions</w:t>
      </w:r>
    </w:p>
    <w:p w14:paraId="7BD1A31A" w14:textId="77777777" w:rsidR="00C05A41" w:rsidRPr="00C05A41" w:rsidRDefault="00C05A41" w:rsidP="00C05A41">
      <w:pPr>
        <w:rPr>
          <w:sz w:val="20"/>
          <w:szCs w:val="20"/>
        </w:rPr>
      </w:pPr>
      <w:r w:rsidRPr="00C05A41">
        <w:rPr>
          <w:b/>
          <w:bCs/>
          <w:sz w:val="20"/>
          <w:szCs w:val="20"/>
        </w:rPr>
        <w:t>Our ideal Quality Manager will have:</w:t>
      </w:r>
    </w:p>
    <w:p w14:paraId="346B0C77" w14:textId="77777777" w:rsidR="00C05A41" w:rsidRPr="00C05A41" w:rsidRDefault="00C05A41" w:rsidP="00C05A41">
      <w:pPr>
        <w:pStyle w:val="ListParagraph"/>
        <w:numPr>
          <w:ilvl w:val="0"/>
          <w:numId w:val="4"/>
        </w:numPr>
        <w:rPr>
          <w:sz w:val="20"/>
          <w:szCs w:val="20"/>
        </w:rPr>
      </w:pPr>
      <w:r w:rsidRPr="00C05A41">
        <w:rPr>
          <w:sz w:val="20"/>
          <w:szCs w:val="20"/>
        </w:rPr>
        <w:t>At least IOSH trained with experience in Health and Safety risk assessments</w:t>
      </w:r>
    </w:p>
    <w:p w14:paraId="09C9F9FD" w14:textId="77777777" w:rsidR="00C05A41" w:rsidRPr="00C05A41" w:rsidRDefault="00C05A41" w:rsidP="00C05A41">
      <w:pPr>
        <w:pStyle w:val="ListParagraph"/>
        <w:numPr>
          <w:ilvl w:val="0"/>
          <w:numId w:val="4"/>
        </w:numPr>
        <w:rPr>
          <w:sz w:val="20"/>
          <w:szCs w:val="20"/>
        </w:rPr>
      </w:pPr>
      <w:r w:rsidRPr="00C05A41">
        <w:rPr>
          <w:sz w:val="20"/>
          <w:szCs w:val="20"/>
        </w:rPr>
        <w:t>Have experience of BRCGS and managing the system</w:t>
      </w:r>
    </w:p>
    <w:p w14:paraId="248820B3" w14:textId="77777777" w:rsidR="00C05A41" w:rsidRPr="00C05A41" w:rsidRDefault="00C05A41" w:rsidP="00C05A41">
      <w:pPr>
        <w:pStyle w:val="ListParagraph"/>
        <w:numPr>
          <w:ilvl w:val="0"/>
          <w:numId w:val="4"/>
        </w:numPr>
        <w:rPr>
          <w:sz w:val="20"/>
          <w:szCs w:val="20"/>
        </w:rPr>
      </w:pPr>
      <w:r w:rsidRPr="00C05A41">
        <w:rPr>
          <w:sz w:val="20"/>
          <w:szCs w:val="20"/>
        </w:rPr>
        <w:t>Able to report and investigate Quality issues</w:t>
      </w:r>
    </w:p>
    <w:p w14:paraId="155B38F0" w14:textId="77777777" w:rsidR="00C05A41" w:rsidRPr="00C05A41" w:rsidRDefault="00C05A41" w:rsidP="00C05A41">
      <w:pPr>
        <w:pStyle w:val="ListParagraph"/>
        <w:numPr>
          <w:ilvl w:val="0"/>
          <w:numId w:val="4"/>
        </w:numPr>
        <w:rPr>
          <w:sz w:val="20"/>
          <w:szCs w:val="20"/>
        </w:rPr>
      </w:pPr>
      <w:r w:rsidRPr="00C05A41">
        <w:rPr>
          <w:sz w:val="20"/>
          <w:szCs w:val="20"/>
        </w:rPr>
        <w:t>Self-motivated with the ability to work autonomously when required</w:t>
      </w:r>
    </w:p>
    <w:p w14:paraId="67A414B8" w14:textId="77777777" w:rsidR="00C05A41" w:rsidRPr="00C05A41" w:rsidRDefault="00C05A41" w:rsidP="00C05A41">
      <w:pPr>
        <w:pStyle w:val="ListParagraph"/>
        <w:numPr>
          <w:ilvl w:val="0"/>
          <w:numId w:val="4"/>
        </w:numPr>
        <w:rPr>
          <w:sz w:val="20"/>
          <w:szCs w:val="20"/>
        </w:rPr>
      </w:pPr>
      <w:r w:rsidRPr="00C05A41">
        <w:rPr>
          <w:sz w:val="20"/>
          <w:szCs w:val="20"/>
        </w:rPr>
        <w:t>Good time management with a flexible approach to work and working as required</w:t>
      </w:r>
    </w:p>
    <w:p w14:paraId="1CBBC644" w14:textId="77777777" w:rsidR="00C05A41" w:rsidRPr="00C05A41" w:rsidRDefault="00C05A41" w:rsidP="00C05A41">
      <w:pPr>
        <w:pStyle w:val="ListParagraph"/>
        <w:numPr>
          <w:ilvl w:val="0"/>
          <w:numId w:val="4"/>
        </w:numPr>
        <w:rPr>
          <w:sz w:val="20"/>
          <w:szCs w:val="20"/>
        </w:rPr>
      </w:pPr>
      <w:r w:rsidRPr="00C05A41">
        <w:rPr>
          <w:sz w:val="20"/>
          <w:szCs w:val="20"/>
        </w:rPr>
        <w:t>Effectively prioritise work load in order to meet set deadlines</w:t>
      </w:r>
    </w:p>
    <w:p w14:paraId="6AB1D5FF" w14:textId="77777777" w:rsidR="00C05A41" w:rsidRPr="00C05A41" w:rsidRDefault="00C05A41" w:rsidP="00C05A41">
      <w:pPr>
        <w:pStyle w:val="ListParagraph"/>
        <w:numPr>
          <w:ilvl w:val="0"/>
          <w:numId w:val="4"/>
        </w:numPr>
        <w:rPr>
          <w:sz w:val="20"/>
          <w:szCs w:val="20"/>
        </w:rPr>
      </w:pPr>
      <w:r w:rsidRPr="00C05A41">
        <w:rPr>
          <w:sz w:val="20"/>
          <w:szCs w:val="20"/>
        </w:rPr>
        <w:t>Ability to communicate in a clear and positive manner and foster an open and collaborative culture</w:t>
      </w:r>
    </w:p>
    <w:p w14:paraId="436B99CA" w14:textId="77777777" w:rsidR="00C05A41" w:rsidRPr="00C05A41" w:rsidRDefault="00C05A41" w:rsidP="00C05A41">
      <w:pPr>
        <w:pStyle w:val="ListParagraph"/>
        <w:numPr>
          <w:ilvl w:val="0"/>
          <w:numId w:val="4"/>
        </w:numPr>
        <w:rPr>
          <w:sz w:val="20"/>
          <w:szCs w:val="20"/>
        </w:rPr>
      </w:pPr>
      <w:r w:rsidRPr="00C05A41">
        <w:rPr>
          <w:sz w:val="20"/>
          <w:szCs w:val="20"/>
        </w:rPr>
        <w:t>Recognise and promote the importance of continuous improvement and display a positive attitude to change</w:t>
      </w:r>
    </w:p>
    <w:p w14:paraId="11F7A16B" w14:textId="77777777" w:rsidR="00C05A41" w:rsidRPr="00C05A41" w:rsidRDefault="00C05A41" w:rsidP="00C05A41">
      <w:pPr>
        <w:rPr>
          <w:sz w:val="20"/>
          <w:szCs w:val="20"/>
        </w:rPr>
      </w:pPr>
      <w:r w:rsidRPr="00C05A41">
        <w:rPr>
          <w:sz w:val="20"/>
          <w:szCs w:val="20"/>
        </w:rPr>
        <w:t xml:space="preserve">If you would like to join our team as our new </w:t>
      </w:r>
      <w:r w:rsidRPr="00C05A41">
        <w:rPr>
          <w:b/>
          <w:bCs/>
          <w:sz w:val="20"/>
          <w:szCs w:val="20"/>
        </w:rPr>
        <w:t>Quality Manager </w:t>
      </w:r>
      <w:r w:rsidRPr="00C05A41">
        <w:rPr>
          <w:sz w:val="20"/>
          <w:szCs w:val="20"/>
        </w:rPr>
        <w:t>then please click ‘</w:t>
      </w:r>
      <w:r w:rsidRPr="00C05A41">
        <w:rPr>
          <w:b/>
          <w:bCs/>
          <w:sz w:val="20"/>
          <w:szCs w:val="20"/>
        </w:rPr>
        <w:t>apply</w:t>
      </w:r>
      <w:r w:rsidRPr="00C05A41">
        <w:rPr>
          <w:sz w:val="20"/>
          <w:szCs w:val="20"/>
        </w:rPr>
        <w:t>’ today – don’t miss out, we would love to hear from you!</w:t>
      </w:r>
    </w:p>
    <w:p w14:paraId="2F3DDA51" w14:textId="77777777" w:rsidR="00AF3F5D" w:rsidRPr="00C05A41" w:rsidRDefault="00AF3F5D">
      <w:pPr>
        <w:rPr>
          <w:sz w:val="22"/>
          <w:szCs w:val="22"/>
        </w:rPr>
      </w:pPr>
    </w:p>
    <w:sectPr w:rsidR="00AF3F5D" w:rsidRPr="00C05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775"/>
    <w:multiLevelType w:val="hybridMultilevel"/>
    <w:tmpl w:val="2F042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914A7D"/>
    <w:multiLevelType w:val="multilevel"/>
    <w:tmpl w:val="C28C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F0809"/>
    <w:multiLevelType w:val="multilevel"/>
    <w:tmpl w:val="097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A7303"/>
    <w:multiLevelType w:val="hybridMultilevel"/>
    <w:tmpl w:val="03064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68660413">
    <w:abstractNumId w:val="2"/>
  </w:num>
  <w:num w:numId="2" w16cid:durableId="597103341">
    <w:abstractNumId w:val="1"/>
  </w:num>
  <w:num w:numId="3" w16cid:durableId="1043409304">
    <w:abstractNumId w:val="3"/>
  </w:num>
  <w:num w:numId="4" w16cid:durableId="106348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41"/>
    <w:rsid w:val="002672EF"/>
    <w:rsid w:val="0027219D"/>
    <w:rsid w:val="00472EB8"/>
    <w:rsid w:val="009C5EF1"/>
    <w:rsid w:val="00AF3F5D"/>
    <w:rsid w:val="00BD3D0F"/>
    <w:rsid w:val="00C05A41"/>
    <w:rsid w:val="00E523F6"/>
    <w:rsid w:val="00F65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8172"/>
  <w15:chartTrackingRefBased/>
  <w15:docId w15:val="{4B8DF2B7-762C-4F3A-B9DA-BCAF4449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A41"/>
    <w:rPr>
      <w:rFonts w:eastAsiaTheme="majorEastAsia" w:cstheme="majorBidi"/>
      <w:color w:val="272727" w:themeColor="text1" w:themeTint="D8"/>
    </w:rPr>
  </w:style>
  <w:style w:type="paragraph" w:styleId="Title">
    <w:name w:val="Title"/>
    <w:basedOn w:val="Normal"/>
    <w:next w:val="Normal"/>
    <w:link w:val="TitleChar"/>
    <w:uiPriority w:val="10"/>
    <w:qFormat/>
    <w:rsid w:val="00C05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A41"/>
    <w:pPr>
      <w:spacing w:before="160"/>
      <w:jc w:val="center"/>
    </w:pPr>
    <w:rPr>
      <w:i/>
      <w:iCs/>
      <w:color w:val="404040" w:themeColor="text1" w:themeTint="BF"/>
    </w:rPr>
  </w:style>
  <w:style w:type="character" w:customStyle="1" w:styleId="QuoteChar">
    <w:name w:val="Quote Char"/>
    <w:basedOn w:val="DefaultParagraphFont"/>
    <w:link w:val="Quote"/>
    <w:uiPriority w:val="29"/>
    <w:rsid w:val="00C05A41"/>
    <w:rPr>
      <w:i/>
      <w:iCs/>
      <w:color w:val="404040" w:themeColor="text1" w:themeTint="BF"/>
    </w:rPr>
  </w:style>
  <w:style w:type="paragraph" w:styleId="ListParagraph">
    <w:name w:val="List Paragraph"/>
    <w:basedOn w:val="Normal"/>
    <w:uiPriority w:val="34"/>
    <w:qFormat/>
    <w:rsid w:val="00C05A41"/>
    <w:pPr>
      <w:ind w:left="720"/>
      <w:contextualSpacing/>
    </w:pPr>
  </w:style>
  <w:style w:type="character" w:styleId="IntenseEmphasis">
    <w:name w:val="Intense Emphasis"/>
    <w:basedOn w:val="DefaultParagraphFont"/>
    <w:uiPriority w:val="21"/>
    <w:qFormat/>
    <w:rsid w:val="00C05A41"/>
    <w:rPr>
      <w:i/>
      <w:iCs/>
      <w:color w:val="0F4761" w:themeColor="accent1" w:themeShade="BF"/>
    </w:rPr>
  </w:style>
  <w:style w:type="paragraph" w:styleId="IntenseQuote">
    <w:name w:val="Intense Quote"/>
    <w:basedOn w:val="Normal"/>
    <w:next w:val="Normal"/>
    <w:link w:val="IntenseQuoteChar"/>
    <w:uiPriority w:val="30"/>
    <w:qFormat/>
    <w:rsid w:val="00C05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A41"/>
    <w:rPr>
      <w:i/>
      <w:iCs/>
      <w:color w:val="0F4761" w:themeColor="accent1" w:themeShade="BF"/>
    </w:rPr>
  </w:style>
  <w:style w:type="character" w:styleId="IntenseReference">
    <w:name w:val="Intense Reference"/>
    <w:basedOn w:val="DefaultParagraphFont"/>
    <w:uiPriority w:val="32"/>
    <w:qFormat/>
    <w:rsid w:val="00C05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5563">
      <w:bodyDiv w:val="1"/>
      <w:marLeft w:val="0"/>
      <w:marRight w:val="0"/>
      <w:marTop w:val="0"/>
      <w:marBottom w:val="0"/>
      <w:divBdr>
        <w:top w:val="none" w:sz="0" w:space="0" w:color="auto"/>
        <w:left w:val="none" w:sz="0" w:space="0" w:color="auto"/>
        <w:bottom w:val="none" w:sz="0" w:space="0" w:color="auto"/>
        <w:right w:val="none" w:sz="0" w:space="0" w:color="auto"/>
      </w:divBdr>
    </w:div>
    <w:div w:id="99426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Norcross</dc:creator>
  <cp:keywords/>
  <dc:description/>
  <cp:lastModifiedBy>Duncan White</cp:lastModifiedBy>
  <cp:revision>2</cp:revision>
  <dcterms:created xsi:type="dcterms:W3CDTF">2026-06-08T13:09:00Z</dcterms:created>
  <dcterms:modified xsi:type="dcterms:W3CDTF">2026-06-08T13:09:00Z</dcterms:modified>
</cp:coreProperties>
</file>